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6F17" w14:textId="4DA99681" w:rsidR="005463DE" w:rsidRPr="00D75C82" w:rsidRDefault="005463DE" w:rsidP="00D75C82">
      <w:pPr>
        <w:rPr>
          <w:rFonts w:ascii="Tahoma" w:hAnsi="Tahoma" w:cs="Tahoma"/>
          <w:b/>
          <w:bCs/>
          <w:sz w:val="28"/>
          <w:szCs w:val="28"/>
        </w:rPr>
      </w:pPr>
    </w:p>
    <w:p w14:paraId="22B9FA88" w14:textId="6D85F565" w:rsidR="00D75C82" w:rsidRDefault="00D75C82" w:rsidP="00D75C82">
      <w:pPr>
        <w:pStyle w:val="gmail-p1"/>
        <w:spacing w:before="0" w:beforeAutospacing="0" w:after="120" w:afterAutospacing="0"/>
        <w:jc w:val="center"/>
        <w:rPr>
          <w:rStyle w:val="gmail-s1"/>
          <w:rFonts w:ascii="Tahoma" w:hAnsi="Tahoma" w:cs="Tahoma"/>
          <w:b/>
          <w:bCs/>
          <w:color w:val="000000"/>
          <w:sz w:val="28"/>
          <w:szCs w:val="28"/>
        </w:rPr>
      </w:pPr>
      <w:r w:rsidRPr="00D75C82">
        <w:rPr>
          <w:rStyle w:val="gmail-s1"/>
          <w:rFonts w:ascii="Tahoma" w:hAnsi="Tahoma" w:cs="Tahoma"/>
          <w:b/>
          <w:bCs/>
          <w:color w:val="000000"/>
          <w:sz w:val="28"/>
          <w:szCs w:val="28"/>
        </w:rPr>
        <w:t>Com influências de EMO e POP, DAY lança EP autobiográfico</w:t>
      </w:r>
    </w:p>
    <w:p w14:paraId="4724033A" w14:textId="676AB75E" w:rsidR="00CB2C9E" w:rsidRDefault="00CB2C9E" w:rsidP="00D75C82">
      <w:pPr>
        <w:pStyle w:val="gmail-p1"/>
        <w:spacing w:before="0" w:beforeAutospacing="0" w:after="120" w:afterAutospacing="0"/>
        <w:jc w:val="center"/>
        <w:rPr>
          <w:rStyle w:val="gmail-s1"/>
          <w:rFonts w:ascii="Tahoma" w:hAnsi="Tahoma" w:cs="Tahoma"/>
          <w:color w:val="808080" w:themeColor="background1" w:themeShade="80"/>
        </w:rPr>
      </w:pPr>
      <w:r w:rsidRPr="00CB2C9E">
        <w:rPr>
          <w:rStyle w:val="gmail-s1"/>
          <w:rFonts w:ascii="Tahoma" w:hAnsi="Tahoma" w:cs="Tahoma"/>
          <w:color w:val="808080" w:themeColor="background1" w:themeShade="80"/>
        </w:rPr>
        <w:t>“</w:t>
      </w:r>
      <w:r w:rsidRPr="00CB2C9E">
        <w:rPr>
          <w:rStyle w:val="gmail-s1"/>
          <w:rFonts w:ascii="Tahoma" w:hAnsi="Tahoma" w:cs="Tahoma"/>
          <w:i/>
          <w:iCs/>
          <w:color w:val="808080" w:themeColor="background1" w:themeShade="80"/>
        </w:rPr>
        <w:t>A Culpa é do meu signo”</w:t>
      </w:r>
      <w:r w:rsidR="00BF4862">
        <w:rPr>
          <w:rStyle w:val="gmail-s1"/>
          <w:rFonts w:ascii="Tahoma" w:hAnsi="Tahoma" w:cs="Tahoma"/>
          <w:i/>
          <w:iCs/>
          <w:color w:val="808080" w:themeColor="background1" w:themeShade="80"/>
        </w:rPr>
        <w:t>, que está disponível em todos os apps de música,</w:t>
      </w:r>
      <w:r w:rsidRPr="00CB2C9E">
        <w:rPr>
          <w:rStyle w:val="gmail-s1"/>
          <w:rFonts w:ascii="Tahoma" w:hAnsi="Tahoma" w:cs="Tahoma"/>
          <w:i/>
          <w:iCs/>
          <w:color w:val="808080" w:themeColor="background1" w:themeShade="80"/>
        </w:rPr>
        <w:t xml:space="preserve"> </w:t>
      </w:r>
      <w:r w:rsidRPr="00CB2C9E">
        <w:rPr>
          <w:rStyle w:val="gmail-s1"/>
          <w:rFonts w:ascii="Tahoma" w:hAnsi="Tahoma" w:cs="Tahoma"/>
          <w:color w:val="808080" w:themeColor="background1" w:themeShade="80"/>
        </w:rPr>
        <w:t>serviu como cura pessoal para cantora.</w:t>
      </w:r>
    </w:p>
    <w:p w14:paraId="3E0BC309" w14:textId="4E3A78A4" w:rsidR="00CB2C9E" w:rsidRPr="00D75C82" w:rsidRDefault="00CB2C9E" w:rsidP="00D75C82">
      <w:pPr>
        <w:pStyle w:val="gmail-p1"/>
        <w:spacing w:before="0" w:beforeAutospacing="0" w:after="12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14:paraId="79AABC46" w14:textId="51FDDCC4" w:rsidR="00D75C82" w:rsidRDefault="00CB2C9E" w:rsidP="00D75C82">
      <w:pPr>
        <w:pStyle w:val="gmail-p3"/>
        <w:spacing w:before="0" w:beforeAutospacing="0" w:after="12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drawing>
          <wp:inline distT="0" distB="0" distL="0" distR="0" wp14:anchorId="53FBD715" wp14:editId="3BC364C6">
            <wp:extent cx="5400040" cy="3599815"/>
            <wp:effectExtent l="0" t="0" r="0" b="635"/>
            <wp:docPr id="1" name="Imagem 1" descr="Uma imagem contendo vestuário, pessoa, em pé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ópia de DAY_FotosEP_BrunoTrindade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D001" w14:textId="0E3E4244" w:rsidR="00D75C82" w:rsidRDefault="00CB2C9E" w:rsidP="00B94E50">
      <w:pPr>
        <w:pStyle w:val="gmail-p3"/>
        <w:spacing w:before="0" w:beforeAutospacing="0" w:after="12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DAY (Bruno Trindade)</w:t>
      </w:r>
    </w:p>
    <w:p w14:paraId="6E9F860A" w14:textId="77777777" w:rsidR="00B94E50" w:rsidRDefault="00B94E50" w:rsidP="007C2F47">
      <w:pPr>
        <w:pStyle w:val="gmail-p4"/>
        <w:spacing w:before="0" w:beforeAutospacing="0" w:after="120" w:afterAutospacing="0"/>
        <w:ind w:left="708"/>
        <w:jc w:val="both"/>
        <w:rPr>
          <w:rStyle w:val="gmail-s1"/>
          <w:rFonts w:ascii="Tahoma" w:hAnsi="Tahoma" w:cs="Tahoma"/>
          <w:color w:val="000000"/>
        </w:rPr>
      </w:pPr>
    </w:p>
    <w:p w14:paraId="48097288" w14:textId="329676EA" w:rsidR="00D75C82" w:rsidRPr="00D75C82" w:rsidRDefault="00D75C82" w:rsidP="007C2F47">
      <w:pPr>
        <w:pStyle w:val="gmail-p4"/>
        <w:spacing w:before="0" w:beforeAutospacing="0" w:after="120" w:afterAutospacing="0"/>
        <w:ind w:left="708"/>
        <w:jc w:val="both"/>
        <w:rPr>
          <w:rFonts w:ascii="Tahoma" w:hAnsi="Tahoma" w:cs="Tahoma"/>
          <w:color w:val="000000"/>
        </w:rPr>
      </w:pPr>
      <w:r w:rsidRPr="00D75C82">
        <w:rPr>
          <w:rStyle w:val="gmail-s1"/>
          <w:rFonts w:ascii="Tahoma" w:hAnsi="Tahoma" w:cs="Tahoma"/>
          <w:color w:val="000000"/>
        </w:rPr>
        <w:t>DAY, um dos maiores fenômenos da internet e precursora do movimento </w:t>
      </w:r>
      <w:r w:rsidRPr="00D75C82">
        <w:rPr>
          <w:rStyle w:val="gmail-s1"/>
          <w:rFonts w:ascii="Tahoma" w:hAnsi="Tahoma" w:cs="Tahoma"/>
          <w:b/>
          <w:bCs/>
          <w:i/>
          <w:iCs/>
          <w:color w:val="000000"/>
        </w:rPr>
        <w:t>pop undergroud</w:t>
      </w:r>
      <w:r w:rsidRPr="00D75C82">
        <w:rPr>
          <w:rStyle w:val="gmail-s1"/>
          <w:rFonts w:ascii="Tahoma" w:hAnsi="Tahoma" w:cs="Tahoma"/>
          <w:color w:val="000000"/>
        </w:rPr>
        <w:t> no Brasil, está pronta para experimentar novas sonoridades e impressionar o país mais uma vez.</w:t>
      </w:r>
      <w:r w:rsidRPr="00D75C82">
        <w:rPr>
          <w:rStyle w:val="gmail-apple-converted-space"/>
          <w:rFonts w:ascii="Tahoma" w:hAnsi="Tahoma" w:cs="Tahoma"/>
          <w:color w:val="000000"/>
        </w:rPr>
        <w:t>  </w:t>
      </w:r>
      <w:r w:rsidRPr="00D75C82">
        <w:rPr>
          <w:rStyle w:val="gmail-s1"/>
          <w:rFonts w:ascii="Tahoma" w:hAnsi="Tahoma" w:cs="Tahoma"/>
          <w:color w:val="000000"/>
        </w:rPr>
        <w:t>Com influências de </w:t>
      </w:r>
      <w:r w:rsidRPr="00D75C82">
        <w:rPr>
          <w:rStyle w:val="gmail-s1"/>
          <w:rFonts w:ascii="Tahoma" w:hAnsi="Tahoma" w:cs="Tahoma"/>
          <w:i/>
          <w:iCs/>
          <w:color w:val="000000"/>
        </w:rPr>
        <w:t>Emo</w:t>
      </w:r>
      <w:r w:rsidRPr="00D75C82">
        <w:rPr>
          <w:rStyle w:val="gmail-s1"/>
          <w:rFonts w:ascii="Tahoma" w:hAnsi="Tahoma" w:cs="Tahoma"/>
          <w:color w:val="000000"/>
        </w:rPr>
        <w:t xml:space="preserve">, rock, pop e letras autobiográficas, a cantora </w:t>
      </w:r>
      <w:r w:rsidR="00BF4862">
        <w:rPr>
          <w:rStyle w:val="gmail-s1"/>
          <w:rFonts w:ascii="Tahoma" w:hAnsi="Tahoma" w:cs="Tahoma"/>
          <w:color w:val="000000"/>
        </w:rPr>
        <w:t>acaba de lançar o</w:t>
      </w:r>
      <w:r w:rsidRPr="00D75C82">
        <w:rPr>
          <w:rStyle w:val="gmail-s1"/>
          <w:rFonts w:ascii="Tahoma" w:hAnsi="Tahoma" w:cs="Tahoma"/>
          <w:color w:val="000000"/>
        </w:rPr>
        <w:t xml:space="preserve"> EP “</w:t>
      </w:r>
      <w:r w:rsidRPr="00D75C82">
        <w:rPr>
          <w:rStyle w:val="gmail-s1"/>
          <w:rFonts w:ascii="Tahoma" w:hAnsi="Tahoma" w:cs="Tahoma"/>
          <w:i/>
          <w:iCs/>
          <w:color w:val="000000"/>
        </w:rPr>
        <w:t>A Culpa É do Meu Signo”</w:t>
      </w:r>
      <w:r w:rsidR="00AA5522">
        <w:rPr>
          <w:rStyle w:val="gmail-s1"/>
          <w:rFonts w:ascii="Tahoma" w:hAnsi="Tahoma" w:cs="Tahoma"/>
          <w:color w:val="000000"/>
        </w:rPr>
        <w:t xml:space="preserve"> </w:t>
      </w:r>
      <w:r w:rsidRPr="00D75C82">
        <w:rPr>
          <w:rStyle w:val="gmail-s1"/>
          <w:rFonts w:ascii="Tahoma" w:hAnsi="Tahoma" w:cs="Tahoma"/>
          <w:color w:val="000000"/>
        </w:rPr>
        <w:t>em todos os apps de música.</w:t>
      </w:r>
    </w:p>
    <w:p w14:paraId="2D7B9FC7" w14:textId="43FB80B6" w:rsidR="00D75C82" w:rsidRPr="00D75C82" w:rsidRDefault="00D75C82" w:rsidP="007C2F47">
      <w:pPr>
        <w:pStyle w:val="gmail-p4"/>
        <w:spacing w:before="0" w:beforeAutospacing="0" w:after="120" w:afterAutospacing="0"/>
        <w:ind w:left="708"/>
        <w:jc w:val="both"/>
        <w:rPr>
          <w:rFonts w:ascii="Tahoma" w:hAnsi="Tahoma" w:cs="Tahoma"/>
          <w:color w:val="000000"/>
        </w:rPr>
      </w:pPr>
      <w:r w:rsidRPr="00D75C82">
        <w:rPr>
          <w:rStyle w:val="gmail-s1"/>
          <w:rFonts w:ascii="Tahoma" w:hAnsi="Tahoma" w:cs="Tahoma"/>
          <w:color w:val="000000"/>
        </w:rPr>
        <w:t>Composto para revisitar temas sombrios que a machucaram de alguma maneira em seu passado, “</w:t>
      </w:r>
      <w:r w:rsidRPr="00D75C82">
        <w:rPr>
          <w:rStyle w:val="gmail-s1"/>
          <w:rFonts w:ascii="Tahoma" w:hAnsi="Tahoma" w:cs="Tahoma"/>
          <w:i/>
          <w:iCs/>
          <w:color w:val="000000"/>
        </w:rPr>
        <w:t>A Culpa é do meu signo” </w:t>
      </w:r>
      <w:r w:rsidRPr="00D75C82">
        <w:rPr>
          <w:rStyle w:val="gmail-s1"/>
          <w:rFonts w:ascii="Tahoma" w:hAnsi="Tahoma" w:cs="Tahoma"/>
          <w:color w:val="000000"/>
        </w:rPr>
        <w:t>serviu como cura pessoal para cantora. Mais leve, autêntica e sem barreiras, DAY conta que o processo de produção foi libertador e espera que os problemas abordados por ela como: estagnação, medo de envelhecer e até mesmo sua relação com Deus, sirvam de inspiraç</w:t>
      </w:r>
      <w:r w:rsidR="00CB2C9E">
        <w:rPr>
          <w:rStyle w:val="gmail-s1"/>
          <w:rFonts w:ascii="Tahoma" w:hAnsi="Tahoma" w:cs="Tahoma"/>
          <w:color w:val="000000"/>
        </w:rPr>
        <w:t>ões</w:t>
      </w:r>
      <w:r w:rsidRPr="00D75C82">
        <w:rPr>
          <w:rStyle w:val="gmail-s1"/>
          <w:rFonts w:ascii="Tahoma" w:hAnsi="Tahoma" w:cs="Tahoma"/>
          <w:color w:val="000000"/>
        </w:rPr>
        <w:t xml:space="preserve"> para outras pessoas. “</w:t>
      </w:r>
      <w:r w:rsidRPr="00D75C82">
        <w:rPr>
          <w:rStyle w:val="gmail-s1"/>
          <w:rFonts w:ascii="Tahoma" w:hAnsi="Tahoma" w:cs="Tahoma"/>
          <w:i/>
          <w:iCs/>
          <w:color w:val="000000"/>
        </w:rPr>
        <w:t>Compor este trabalho foi difícil, mas libertador. Hoje, ele representa uma sensação de lar, de que tudo vai ficar bem. Espero que as pessoas se identifiquem e se sintam confortadas”.</w:t>
      </w:r>
    </w:p>
    <w:p w14:paraId="7AAD5CFF" w14:textId="3AC3C03B" w:rsidR="00D75C82" w:rsidRPr="00D75C82" w:rsidRDefault="00D75C82" w:rsidP="007C2F47">
      <w:pPr>
        <w:pStyle w:val="gmail-p4"/>
        <w:spacing w:before="0" w:beforeAutospacing="0" w:after="120" w:afterAutospacing="0"/>
        <w:ind w:left="708"/>
        <w:jc w:val="both"/>
        <w:rPr>
          <w:rFonts w:ascii="Tahoma" w:hAnsi="Tahoma" w:cs="Tahoma"/>
          <w:color w:val="000000"/>
        </w:rPr>
      </w:pPr>
      <w:r w:rsidRPr="00D75C82">
        <w:rPr>
          <w:rStyle w:val="gmail-s1"/>
          <w:rFonts w:ascii="Tahoma" w:hAnsi="Tahoma" w:cs="Tahoma"/>
          <w:color w:val="000000"/>
        </w:rPr>
        <w:t>Com influências nostálgicas de Emo, rock e pop como Avril Lavigne, Simple Plan, Paramore, Taylor Swifit e Blink 182</w:t>
      </w:r>
      <w:r w:rsidRPr="00CB2C9E">
        <w:rPr>
          <w:rStyle w:val="gmail-s3"/>
          <w:rFonts w:ascii="Tahoma" w:hAnsi="Tahoma" w:cs="Tahoma"/>
        </w:rPr>
        <w:t>,</w:t>
      </w:r>
      <w:r w:rsidRPr="00D75C82">
        <w:rPr>
          <w:rStyle w:val="gmail-s3"/>
          <w:rFonts w:ascii="Tahoma" w:hAnsi="Tahoma" w:cs="Tahoma"/>
          <w:color w:val="FB0007"/>
        </w:rPr>
        <w:t> </w:t>
      </w:r>
      <w:r w:rsidRPr="00D75C82">
        <w:rPr>
          <w:rStyle w:val="gmail-s1"/>
          <w:rFonts w:ascii="Tahoma" w:hAnsi="Tahoma" w:cs="Tahoma"/>
          <w:color w:val="000000"/>
        </w:rPr>
        <w:t>DAY diz que a escolha está diretamente ligada aos momentos felizes de sua vida e que não pod</w:t>
      </w:r>
      <w:r>
        <w:rPr>
          <w:rStyle w:val="gmail-s1"/>
          <w:rFonts w:ascii="Tahoma" w:hAnsi="Tahoma" w:cs="Tahoma"/>
          <w:color w:val="000000"/>
        </w:rPr>
        <w:t>eriam</w:t>
      </w:r>
      <w:r w:rsidRPr="00D75C82">
        <w:rPr>
          <w:rStyle w:val="gmail-s1"/>
          <w:rFonts w:ascii="Tahoma" w:hAnsi="Tahoma" w:cs="Tahoma"/>
          <w:color w:val="000000"/>
        </w:rPr>
        <w:t xml:space="preserve"> </w:t>
      </w:r>
      <w:r w:rsidRPr="00D75C82">
        <w:rPr>
          <w:rStyle w:val="gmail-s1"/>
          <w:rFonts w:ascii="Tahoma" w:hAnsi="Tahoma" w:cs="Tahoma"/>
          <w:color w:val="000000"/>
        </w:rPr>
        <w:lastRenderedPageBreak/>
        <w:t>ficar de fora de seu trabalho mais autêntico até hoje. “Ouvir esses estilos musicais e estes artistas me faziam sentir vontade de sonhar, de</w:t>
      </w:r>
      <w:r w:rsidR="00CB2C9E">
        <w:rPr>
          <w:rStyle w:val="gmail-s1"/>
          <w:rFonts w:ascii="Tahoma" w:hAnsi="Tahoma" w:cs="Tahoma"/>
          <w:color w:val="000000"/>
        </w:rPr>
        <w:t xml:space="preserve"> querer</w:t>
      </w:r>
      <w:r w:rsidRPr="00D75C82">
        <w:rPr>
          <w:rStyle w:val="gmail-s1"/>
          <w:rFonts w:ascii="Tahoma" w:hAnsi="Tahoma" w:cs="Tahoma"/>
          <w:color w:val="000000"/>
        </w:rPr>
        <w:t xml:space="preserve"> viver da música. Me dava uma sensação de liberdade”, confessa.</w:t>
      </w:r>
    </w:p>
    <w:p w14:paraId="67D59C51" w14:textId="1091E1BA" w:rsidR="00D75C82" w:rsidRPr="00D75C82" w:rsidRDefault="00AA5522" w:rsidP="007C2F47">
      <w:pPr>
        <w:pStyle w:val="gmail-p4"/>
        <w:spacing w:before="0" w:beforeAutospacing="0" w:after="120" w:afterAutospacing="0"/>
        <w:ind w:left="708"/>
        <w:jc w:val="both"/>
        <w:rPr>
          <w:rFonts w:ascii="Tahoma" w:hAnsi="Tahoma" w:cs="Tahoma"/>
          <w:color w:val="000000"/>
        </w:rPr>
      </w:pPr>
      <w:r>
        <w:rPr>
          <w:rStyle w:val="gmail-s1"/>
          <w:rFonts w:ascii="Tahoma" w:hAnsi="Tahoma" w:cs="Tahoma"/>
          <w:color w:val="000000"/>
        </w:rPr>
        <w:t xml:space="preserve">Produzido pelo coletivo </w:t>
      </w:r>
      <w:r>
        <w:rPr>
          <w:rStyle w:val="gmail-s1"/>
          <w:rFonts w:ascii="Tahoma" w:hAnsi="Tahoma" w:cs="Tahoma"/>
          <w:i/>
          <w:iCs/>
          <w:color w:val="000000"/>
        </w:rPr>
        <w:t xml:space="preserve">Los Brasileiros, </w:t>
      </w:r>
      <w:r>
        <w:rPr>
          <w:rStyle w:val="gmail-s1"/>
          <w:rFonts w:ascii="Tahoma" w:hAnsi="Tahoma" w:cs="Tahoma"/>
          <w:color w:val="000000"/>
        </w:rPr>
        <w:t xml:space="preserve">responsáveis por sucessos de Anitta, Jão e Vitão, </w:t>
      </w:r>
      <w:r w:rsidR="00D75C82" w:rsidRPr="00D75C82">
        <w:rPr>
          <w:rStyle w:val="gmail-s1"/>
          <w:rFonts w:ascii="Tahoma" w:hAnsi="Tahoma" w:cs="Tahoma"/>
          <w:color w:val="000000"/>
        </w:rPr>
        <w:t>“</w:t>
      </w:r>
      <w:r w:rsidR="00D75C82" w:rsidRPr="00D75C82">
        <w:rPr>
          <w:rStyle w:val="gmail-s1"/>
          <w:rFonts w:ascii="Tahoma" w:hAnsi="Tahoma" w:cs="Tahoma"/>
          <w:i/>
          <w:iCs/>
          <w:color w:val="000000"/>
        </w:rPr>
        <w:t>A Culpa é do Meu Signo”</w:t>
      </w:r>
      <w:r w:rsidR="00D75C82" w:rsidRPr="00D75C82">
        <w:rPr>
          <w:rStyle w:val="gmail-s1"/>
          <w:rFonts w:ascii="Tahoma" w:hAnsi="Tahoma" w:cs="Tahoma"/>
          <w:color w:val="000000"/>
        </w:rPr>
        <w:t> contará com cinco canções: </w:t>
      </w:r>
      <w:r w:rsidR="00D75C82" w:rsidRPr="00D75C82">
        <w:rPr>
          <w:rStyle w:val="gmail-s1"/>
          <w:rFonts w:ascii="Tahoma" w:hAnsi="Tahoma" w:cs="Tahoma"/>
          <w:b/>
          <w:bCs/>
          <w:i/>
          <w:iCs/>
          <w:color w:val="000000"/>
        </w:rPr>
        <w:t>Geminiana</w:t>
      </w:r>
      <w:r w:rsidR="00D75C82" w:rsidRPr="00D75C82">
        <w:rPr>
          <w:rStyle w:val="gmail-s1"/>
          <w:rFonts w:ascii="Tahoma" w:hAnsi="Tahoma" w:cs="Tahoma"/>
          <w:i/>
          <w:iCs/>
          <w:color w:val="000000"/>
        </w:rPr>
        <w:t>, </w:t>
      </w:r>
      <w:r w:rsidR="00D75C82" w:rsidRPr="00D75C82">
        <w:rPr>
          <w:rStyle w:val="gmail-s1"/>
          <w:rFonts w:ascii="Tahoma" w:hAnsi="Tahoma" w:cs="Tahoma"/>
          <w:color w:val="000000"/>
        </w:rPr>
        <w:t>que já soma mais de 4 milhões de streamings, </w:t>
      </w:r>
      <w:r w:rsidR="00D75C82" w:rsidRPr="00D75C82">
        <w:rPr>
          <w:rStyle w:val="gmail-s1"/>
          <w:rFonts w:ascii="Tahoma" w:hAnsi="Tahoma" w:cs="Tahoma"/>
          <w:b/>
          <w:bCs/>
          <w:i/>
          <w:iCs/>
          <w:color w:val="000000"/>
        </w:rPr>
        <w:t>Jurei Que Não ia falar de amor</w:t>
      </w:r>
      <w:r w:rsidR="00D75C82" w:rsidRPr="00D75C82">
        <w:rPr>
          <w:rStyle w:val="gmail-s1"/>
          <w:rFonts w:ascii="Tahoma" w:hAnsi="Tahoma" w:cs="Tahoma"/>
          <w:i/>
          <w:iCs/>
          <w:color w:val="000000"/>
        </w:rPr>
        <w:t>, </w:t>
      </w:r>
      <w:r w:rsidR="00D75C82" w:rsidRPr="00D75C82">
        <w:rPr>
          <w:rStyle w:val="gmail-s1"/>
          <w:rFonts w:ascii="Tahoma" w:hAnsi="Tahoma" w:cs="Tahoma"/>
          <w:color w:val="000000"/>
        </w:rPr>
        <w:t xml:space="preserve">que ganhou um clipe dirigido por Edu Pimenta e será a nova música de trabalho da cantora, </w:t>
      </w:r>
      <w:r w:rsidR="00D75C82" w:rsidRPr="00D75C82">
        <w:rPr>
          <w:rStyle w:val="gmail-s1"/>
          <w:rFonts w:ascii="Tahoma" w:hAnsi="Tahoma" w:cs="Tahoma"/>
          <w:b/>
          <w:bCs/>
          <w:i/>
          <w:iCs/>
          <w:color w:val="000000"/>
        </w:rPr>
        <w:t>Paradoxal,</w:t>
      </w:r>
      <w:r w:rsidR="00D75C82" w:rsidRPr="00D75C82">
        <w:rPr>
          <w:rStyle w:val="gmail-s1"/>
          <w:rFonts w:ascii="Tahoma" w:hAnsi="Tahoma" w:cs="Tahoma"/>
          <w:i/>
          <w:iCs/>
          <w:color w:val="000000"/>
        </w:rPr>
        <w:t> </w:t>
      </w:r>
      <w:r w:rsidR="00D75C82" w:rsidRPr="00D75C82">
        <w:rPr>
          <w:rStyle w:val="gmail-s1"/>
          <w:rFonts w:ascii="Tahoma" w:hAnsi="Tahoma" w:cs="Tahoma"/>
          <w:b/>
          <w:bCs/>
          <w:i/>
          <w:iCs/>
          <w:color w:val="000000"/>
        </w:rPr>
        <w:t>Metamorfose</w:t>
      </w:r>
      <w:r w:rsidR="00D75C82" w:rsidRPr="00D75C82">
        <w:rPr>
          <w:rStyle w:val="gmail-s1"/>
          <w:rFonts w:ascii="Tahoma" w:hAnsi="Tahoma" w:cs="Tahoma"/>
          <w:i/>
          <w:iCs/>
          <w:color w:val="000000"/>
        </w:rPr>
        <w:t> </w:t>
      </w:r>
      <w:r w:rsidR="00D75C82" w:rsidRPr="00D75C82">
        <w:rPr>
          <w:rStyle w:val="gmail-s1"/>
          <w:rFonts w:ascii="Tahoma" w:hAnsi="Tahoma" w:cs="Tahoma"/>
          <w:color w:val="000000"/>
        </w:rPr>
        <w:t>e </w:t>
      </w:r>
      <w:r w:rsidR="00D75C82" w:rsidRPr="00D75C82">
        <w:rPr>
          <w:rStyle w:val="gmail-s1"/>
          <w:rFonts w:ascii="Tahoma" w:hAnsi="Tahoma" w:cs="Tahoma"/>
          <w:b/>
          <w:bCs/>
          <w:i/>
          <w:iCs/>
          <w:color w:val="000000"/>
        </w:rPr>
        <w:t>O Que Você Contradiz</w:t>
      </w:r>
      <w:r w:rsidR="00D75C82" w:rsidRPr="00D75C82">
        <w:rPr>
          <w:rStyle w:val="gmail-s1"/>
          <w:rFonts w:ascii="Tahoma" w:hAnsi="Tahoma" w:cs="Tahoma"/>
          <w:color w:val="000000"/>
        </w:rPr>
        <w:t>.</w:t>
      </w:r>
    </w:p>
    <w:p w14:paraId="6D9431C8" w14:textId="255AC1F4" w:rsidR="00C44D5C" w:rsidRDefault="00D75C82" w:rsidP="007C2F47">
      <w:pPr>
        <w:pStyle w:val="gmail-p4"/>
        <w:spacing w:before="0" w:beforeAutospacing="0" w:after="120" w:afterAutospacing="0"/>
        <w:ind w:left="708"/>
        <w:jc w:val="both"/>
      </w:pPr>
      <w:r w:rsidRPr="00D75C82">
        <w:rPr>
          <w:rStyle w:val="gmail-s1"/>
          <w:rFonts w:ascii="Tahoma" w:hAnsi="Tahoma" w:cs="Tahoma"/>
          <w:color w:val="000000"/>
        </w:rPr>
        <w:t>Percussora do movimento </w:t>
      </w:r>
      <w:r w:rsidRPr="00D75C82">
        <w:rPr>
          <w:rStyle w:val="gmail-s1"/>
          <w:rFonts w:ascii="Tahoma" w:hAnsi="Tahoma" w:cs="Tahoma"/>
          <w:b/>
          <w:bCs/>
          <w:color w:val="000000"/>
        </w:rPr>
        <w:t>POP underground brasileiro, </w:t>
      </w:r>
      <w:r w:rsidRPr="00D75C82">
        <w:rPr>
          <w:rStyle w:val="gmail-s1"/>
          <w:rFonts w:ascii="Tahoma" w:hAnsi="Tahoma" w:cs="Tahoma"/>
          <w:color w:val="000000"/>
        </w:rPr>
        <w:t>coautora de poderosos hits nacionais como </w:t>
      </w:r>
      <w:r w:rsidRPr="00D75C82">
        <w:rPr>
          <w:rStyle w:val="gmail-s1"/>
          <w:rFonts w:ascii="Tahoma" w:hAnsi="Tahoma" w:cs="Tahoma"/>
          <w:b/>
          <w:bCs/>
          <w:i/>
          <w:iCs/>
          <w:color w:val="000000"/>
        </w:rPr>
        <w:t>“Complicado</w:t>
      </w:r>
      <w:r w:rsidRPr="00D75C82">
        <w:rPr>
          <w:rStyle w:val="gmail-s1"/>
          <w:rFonts w:ascii="Tahoma" w:hAnsi="Tahoma" w:cs="Tahoma"/>
          <w:i/>
          <w:iCs/>
          <w:color w:val="000000"/>
        </w:rPr>
        <w:t>”</w:t>
      </w:r>
      <w:r w:rsidRPr="00D75C82">
        <w:rPr>
          <w:rStyle w:val="gmail-s1"/>
          <w:rFonts w:ascii="Tahoma" w:hAnsi="Tahoma" w:cs="Tahoma"/>
          <w:color w:val="000000"/>
        </w:rPr>
        <w:t>, </w:t>
      </w:r>
      <w:r w:rsidRPr="00D75C82">
        <w:rPr>
          <w:rStyle w:val="gmail-s1"/>
          <w:rFonts w:ascii="Tahoma" w:hAnsi="Tahoma" w:cs="Tahoma"/>
          <w:b/>
          <w:bCs/>
          <w:color w:val="000000"/>
        </w:rPr>
        <w:t>Vitão</w:t>
      </w:r>
      <w:r w:rsidRPr="00D75C82">
        <w:rPr>
          <w:rStyle w:val="gmail-s1"/>
          <w:rFonts w:ascii="Tahoma" w:hAnsi="Tahoma" w:cs="Tahoma"/>
          <w:color w:val="000000"/>
        </w:rPr>
        <w:t> feat. </w:t>
      </w:r>
      <w:r w:rsidRPr="00D75C82">
        <w:rPr>
          <w:rStyle w:val="gmail-s1"/>
          <w:rFonts w:ascii="Tahoma" w:hAnsi="Tahoma" w:cs="Tahoma"/>
          <w:b/>
          <w:bCs/>
          <w:color w:val="000000"/>
        </w:rPr>
        <w:t>Anitta</w:t>
      </w:r>
      <w:r w:rsidRPr="00D75C82">
        <w:rPr>
          <w:rStyle w:val="gmail-s1"/>
          <w:rFonts w:ascii="Tahoma" w:hAnsi="Tahoma" w:cs="Tahoma"/>
          <w:color w:val="000000"/>
        </w:rPr>
        <w:t>, que também gravou o single “</w:t>
      </w:r>
      <w:r w:rsidRPr="00D75C82">
        <w:rPr>
          <w:rStyle w:val="gmail-s1"/>
          <w:rFonts w:ascii="Tahoma" w:hAnsi="Tahoma" w:cs="Tahoma"/>
          <w:i/>
          <w:iCs/>
          <w:color w:val="000000"/>
        </w:rPr>
        <w:t>Não Perco Meu Tempo”,</w:t>
      </w:r>
      <w:r w:rsidRPr="00D75C82">
        <w:rPr>
          <w:rStyle w:val="gmail-apple-converted-space"/>
          <w:rFonts w:ascii="Tahoma" w:hAnsi="Tahoma" w:cs="Tahoma"/>
          <w:color w:val="000000"/>
        </w:rPr>
        <w:t>  </w:t>
      </w:r>
      <w:r w:rsidRPr="00D75C82">
        <w:rPr>
          <w:rStyle w:val="gmail-s1"/>
          <w:rFonts w:ascii="Tahoma" w:hAnsi="Tahoma" w:cs="Tahoma"/>
          <w:color w:val="000000"/>
        </w:rPr>
        <w:t>dona de mais </w:t>
      </w:r>
      <w:r w:rsidRPr="00D75C82">
        <w:rPr>
          <w:rStyle w:val="gmail-s1"/>
          <w:rFonts w:ascii="Tahoma" w:hAnsi="Tahoma" w:cs="Tahoma"/>
          <w:b/>
          <w:bCs/>
          <w:color w:val="000000"/>
        </w:rPr>
        <w:t>de 80 milhões de streamings</w:t>
      </w:r>
      <w:r w:rsidRPr="00D75C82">
        <w:rPr>
          <w:rStyle w:val="gmail-s1"/>
          <w:rFonts w:ascii="Tahoma" w:hAnsi="Tahoma" w:cs="Tahoma"/>
          <w:color w:val="000000"/>
        </w:rPr>
        <w:t> nos apps de música,</w:t>
      </w:r>
      <w:r w:rsidRPr="00D75C82">
        <w:rPr>
          <w:rStyle w:val="gmail-apple-converted-space"/>
          <w:rFonts w:ascii="Tahoma" w:hAnsi="Tahoma" w:cs="Tahoma"/>
          <w:color w:val="000000"/>
        </w:rPr>
        <w:t> </w:t>
      </w:r>
      <w:r w:rsidRPr="00D75C82">
        <w:rPr>
          <w:rStyle w:val="gmail-s1"/>
          <w:rFonts w:ascii="Tahoma" w:hAnsi="Tahoma" w:cs="Tahoma"/>
          <w:b/>
          <w:bCs/>
          <w:color w:val="000000"/>
        </w:rPr>
        <w:t> 25 milhões de visualizações</w:t>
      </w:r>
      <w:r w:rsidRPr="00D75C82">
        <w:rPr>
          <w:rStyle w:val="gmail-s1"/>
          <w:rFonts w:ascii="Tahoma" w:hAnsi="Tahoma" w:cs="Tahoma"/>
          <w:color w:val="000000"/>
        </w:rPr>
        <w:t> no Youtube e finalista do </w:t>
      </w:r>
      <w:r w:rsidRPr="00D75C82">
        <w:rPr>
          <w:rStyle w:val="gmail-s1"/>
          <w:rFonts w:ascii="Tahoma" w:hAnsi="Tahoma" w:cs="Tahoma"/>
          <w:i/>
          <w:iCs/>
          <w:color w:val="000000"/>
        </w:rPr>
        <w:t>The Voice </w:t>
      </w:r>
      <w:r w:rsidRPr="00D75C82">
        <w:rPr>
          <w:rStyle w:val="gmail-s1"/>
          <w:rFonts w:ascii="Tahoma" w:hAnsi="Tahoma" w:cs="Tahoma"/>
          <w:color w:val="000000"/>
        </w:rPr>
        <w:t>pelo time de Lulu Santos, DAY é uma das principais apostas da música brasileira e está pronta para impressionar o Brasil mais uma vez.</w:t>
      </w:r>
      <w:r w:rsidR="00C44D5C" w:rsidRPr="00C44D5C">
        <w:t xml:space="preserve"> </w:t>
      </w:r>
    </w:p>
    <w:p w14:paraId="25CF83F6" w14:textId="77777777" w:rsidR="00650A95" w:rsidRDefault="00650A95" w:rsidP="00DD4656">
      <w:pPr>
        <w:pStyle w:val="gmail-p4"/>
        <w:spacing w:before="0" w:beforeAutospacing="0" w:after="120" w:afterAutospacing="0"/>
        <w:ind w:left="708"/>
        <w:jc w:val="both"/>
      </w:pPr>
    </w:p>
    <w:p w14:paraId="08DACF08" w14:textId="25529E6B" w:rsidR="00D75C82" w:rsidRPr="00D75C82" w:rsidRDefault="00C44D5C" w:rsidP="007C2F47">
      <w:pPr>
        <w:pStyle w:val="gmail-p4"/>
        <w:spacing w:before="0" w:beforeAutospacing="0" w:after="120" w:afterAutospacing="0"/>
        <w:jc w:val="right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4F982179" wp14:editId="3BBFA17E">
            <wp:extent cx="5133340" cy="143062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89" cy="14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959A" w14:textId="73F79BCD" w:rsidR="003C5A38" w:rsidRPr="00D75C82" w:rsidRDefault="003C5A38" w:rsidP="003C5A38">
      <w:pPr>
        <w:jc w:val="both"/>
        <w:rPr>
          <w:rFonts w:ascii="Tahoma" w:hAnsi="Tahoma" w:cs="Tahoma"/>
          <w:i/>
          <w:iCs/>
          <w:sz w:val="24"/>
          <w:szCs w:val="24"/>
        </w:rPr>
      </w:pPr>
    </w:p>
    <w:sectPr w:rsidR="003C5A38" w:rsidRPr="00D75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DE"/>
    <w:rsid w:val="000C585A"/>
    <w:rsid w:val="001C7463"/>
    <w:rsid w:val="00241891"/>
    <w:rsid w:val="0026172E"/>
    <w:rsid w:val="00275675"/>
    <w:rsid w:val="003C5A38"/>
    <w:rsid w:val="00456285"/>
    <w:rsid w:val="005463DE"/>
    <w:rsid w:val="00567B09"/>
    <w:rsid w:val="005D75E0"/>
    <w:rsid w:val="00633963"/>
    <w:rsid w:val="00650A95"/>
    <w:rsid w:val="00654390"/>
    <w:rsid w:val="00681874"/>
    <w:rsid w:val="0078336A"/>
    <w:rsid w:val="007C2F47"/>
    <w:rsid w:val="00815D70"/>
    <w:rsid w:val="00856875"/>
    <w:rsid w:val="00987662"/>
    <w:rsid w:val="009B11E9"/>
    <w:rsid w:val="00A317F2"/>
    <w:rsid w:val="00AA5522"/>
    <w:rsid w:val="00B6257C"/>
    <w:rsid w:val="00B857EF"/>
    <w:rsid w:val="00B94E50"/>
    <w:rsid w:val="00BF4862"/>
    <w:rsid w:val="00C44D5C"/>
    <w:rsid w:val="00C62A30"/>
    <w:rsid w:val="00CB2C9E"/>
    <w:rsid w:val="00D01D1F"/>
    <w:rsid w:val="00D13CEE"/>
    <w:rsid w:val="00D75C82"/>
    <w:rsid w:val="00DD22CA"/>
    <w:rsid w:val="00DD4656"/>
    <w:rsid w:val="00F15774"/>
    <w:rsid w:val="00F30EF6"/>
    <w:rsid w:val="00F3223C"/>
    <w:rsid w:val="00F961F2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5D06"/>
  <w15:chartTrackingRefBased/>
  <w15:docId w15:val="{33229F8E-637A-4FE3-BF48-7CA21C4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p1">
    <w:name w:val="gmail-p1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s1">
    <w:name w:val="gmail-s1"/>
    <w:basedOn w:val="Fontepargpadro"/>
    <w:rsid w:val="00D75C82"/>
  </w:style>
  <w:style w:type="paragraph" w:customStyle="1" w:styleId="gmail-p2">
    <w:name w:val="gmail-p2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s2">
    <w:name w:val="gmail-s2"/>
    <w:basedOn w:val="Fontepargpadro"/>
    <w:rsid w:val="00D75C82"/>
  </w:style>
  <w:style w:type="paragraph" w:customStyle="1" w:styleId="gmail-p3">
    <w:name w:val="gmail-p3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p4">
    <w:name w:val="gmail-p4"/>
    <w:basedOn w:val="Normal"/>
    <w:rsid w:val="00D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apple-converted-space">
    <w:name w:val="gmail-apple-converted-space"/>
    <w:basedOn w:val="Fontepargpadro"/>
    <w:rsid w:val="00D75C82"/>
  </w:style>
  <w:style w:type="character" w:customStyle="1" w:styleId="gmail-s3">
    <w:name w:val="gmail-s3"/>
    <w:basedOn w:val="Fontepargpadro"/>
    <w:rsid w:val="00D75C82"/>
  </w:style>
  <w:style w:type="character" w:styleId="Hyperlink">
    <w:name w:val="Hyperlink"/>
    <w:basedOn w:val="Fontepargpadro"/>
    <w:uiPriority w:val="99"/>
    <w:semiHidden/>
    <w:unhideWhenUsed/>
    <w:rsid w:val="0078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Wochler Pelaes</dc:creator>
  <cp:keywords/>
  <dc:description/>
  <cp:lastModifiedBy>david Wochler Pelaes</cp:lastModifiedBy>
  <cp:revision>13</cp:revision>
  <dcterms:created xsi:type="dcterms:W3CDTF">2020-06-15T14:09:00Z</dcterms:created>
  <dcterms:modified xsi:type="dcterms:W3CDTF">2020-06-22T14:12:00Z</dcterms:modified>
</cp:coreProperties>
</file>